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7C" w:rsidRPr="00D21561" w:rsidRDefault="00A2477C" w:rsidP="00A24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D21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Temat: Uprawnienia w </w:t>
      </w:r>
      <w:proofErr w:type="spellStart"/>
      <w:r w:rsidRPr="00D21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Linuxie</w:t>
      </w:r>
      <w:proofErr w:type="spellEnd"/>
      <w:r w:rsidRPr="00D21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730825" w:rsidRPr="00D21561" w:rsidRDefault="00A2477C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chmod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>change</w:t>
      </w:r>
      <w:proofErr w:type="spellEnd"/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>mode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– zmiana atrybutu) – polecenie zmiany zezwoleń dostępu do plików w systemach </w:t>
      </w:r>
      <w:hyperlink r:id="rId6" w:tooltip="Unix" w:history="1">
        <w:r w:rsidRPr="00D21561">
          <w:rPr>
            <w:rFonts w:ascii="Times New Roman" w:eastAsia="Times New Roman" w:hAnsi="Times New Roman" w:cs="Times New Roman"/>
            <w:sz w:val="24"/>
            <w:szCs w:val="24"/>
          </w:rPr>
          <w:t>uniksowych</w:t>
        </w:r>
      </w:hyperlink>
      <w:r w:rsidRPr="00D215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77C" w:rsidRPr="00D21561" w:rsidRDefault="00A2477C" w:rsidP="00A247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1561">
        <w:rPr>
          <w:rFonts w:ascii="Times New Roman" w:eastAsia="Times New Roman" w:hAnsi="Times New Roman" w:cs="Times New Roman"/>
          <w:b/>
          <w:bCs/>
          <w:sz w:val="27"/>
          <w:szCs w:val="27"/>
        </w:rPr>
        <w:t>Opis klas użytkowników</w:t>
      </w:r>
    </w:p>
    <w:p w:rsidR="00A2477C" w:rsidRPr="00D21561" w:rsidRDefault="00A2477C" w:rsidP="00A24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– użytkownik ( </w:t>
      </w:r>
      <w:r w:rsidRPr="00D21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</w:t>
      </w:r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>ser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477C" w:rsidRPr="00D21561" w:rsidRDefault="00A2477C" w:rsidP="00A24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– grupa ( </w:t>
      </w:r>
      <w:r w:rsidRPr="00D21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</w:t>
      </w:r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>roup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477C" w:rsidRPr="00D21561" w:rsidRDefault="00A2477C" w:rsidP="00A24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– inni ( </w:t>
      </w:r>
      <w:r w:rsidRPr="00D21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</w:t>
      </w:r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>thers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477C" w:rsidRPr="00D21561" w:rsidRDefault="00A2477C" w:rsidP="00A24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– wszyscy (</w:t>
      </w:r>
      <w:proofErr w:type="spellStart"/>
      <w:r w:rsidRPr="00D21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>ll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477C" w:rsidRPr="00D21561" w:rsidRDefault="00A2477C" w:rsidP="00A247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1561">
        <w:rPr>
          <w:rFonts w:ascii="Times New Roman" w:eastAsia="Times New Roman" w:hAnsi="Times New Roman" w:cs="Times New Roman"/>
          <w:b/>
          <w:bCs/>
          <w:sz w:val="27"/>
          <w:szCs w:val="27"/>
        </w:rPr>
        <w:t>Uprawnienia</w:t>
      </w:r>
    </w:p>
    <w:p w:rsidR="00730825" w:rsidRPr="00D21561" w:rsidRDefault="00A2477C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Istnieje kilka sposobów zapisu praw do danego pliku. Najpopularniejszymi są: system numeryczny, oraz literowy. Numerycznie </w:t>
      </w:r>
      <w:proofErr w:type="spellStart"/>
      <w:r w:rsidRPr="00D21561">
        <w:rPr>
          <w:rFonts w:ascii="Times New Roman" w:eastAsia="Times New Roman" w:hAnsi="Times New Roman" w:cs="Times New Roman"/>
          <w:sz w:val="24"/>
          <w:szCs w:val="24"/>
        </w:rPr>
        <w:t>chmod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przyjmuje odpowiednią wartość potęgi </w:t>
      </w:r>
      <w:hyperlink r:id="rId7" w:tooltip="2 (liczba)" w:history="1">
        <w:r w:rsidRPr="00D21561">
          <w:rPr>
            <w:rFonts w:ascii="Times New Roman" w:eastAsia="Times New Roman" w:hAnsi="Times New Roman" w:cs="Times New Roman"/>
            <w:sz w:val="24"/>
            <w:szCs w:val="24"/>
          </w:rPr>
          <w:t>dwójki</w:t>
        </w:r>
      </w:hyperlink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dla każdego typu akcji (zapisu, odczytu, uruchomienia).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1026"/>
        <w:gridCol w:w="890"/>
        <w:gridCol w:w="1653"/>
        <w:gridCol w:w="1860"/>
        <w:gridCol w:w="1041"/>
        <w:gridCol w:w="763"/>
      </w:tblGrid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 zapisu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Prawo odczytu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Prawo zapisu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Prawo uruchomienia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Specjalne prawo uruchomienia</w:t>
            </w:r>
          </w:p>
        </w:tc>
        <w:tc>
          <w:tcPr>
            <w:tcW w:w="0" w:type="auto"/>
            <w:vAlign w:val="center"/>
            <w:hideMark/>
          </w:tcPr>
          <w:p w:rsidR="00A2477C" w:rsidRPr="00982F1C" w:rsidRDefault="000219D1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tooltip="UID" w:history="1">
              <w:r w:rsidR="00A2477C" w:rsidRPr="00982F1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UID</w:t>
              </w:r>
            </w:hyperlink>
            <w:r w:rsidR="00A2477C" w:rsidRPr="0098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hyperlink r:id="rId9" w:tooltip="GID" w:history="1">
              <w:r w:rsidR="00A2477C" w:rsidRPr="00982F1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GID</w:t>
              </w:r>
            </w:hyperlink>
          </w:p>
        </w:tc>
        <w:tc>
          <w:tcPr>
            <w:tcW w:w="0" w:type="auto"/>
            <w:vAlign w:val="center"/>
            <w:hideMark/>
          </w:tcPr>
          <w:p w:rsidR="00A2477C" w:rsidRPr="00982F1C" w:rsidRDefault="000219D1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tooltip="Sticky bit" w:history="1">
              <w:proofErr w:type="spellStart"/>
              <w:r w:rsidR="00A2477C" w:rsidRPr="00982F1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sticky</w:t>
              </w:r>
              <w:proofErr w:type="spellEnd"/>
              <w:r w:rsidR="00A2477C" w:rsidRPr="00982F1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bit</w:t>
              </w:r>
            </w:hyperlink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Potęga dwójki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Wartość w </w:t>
            </w:r>
            <w:hyperlink r:id="rId11" w:tooltip="Ósemkowy system liczbowy" w:history="1">
              <w:r w:rsidRPr="00D21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ósemkowym systemie liczbowym</w:t>
              </w:r>
            </w:hyperlink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Znak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r (</w:t>
            </w:r>
            <w:hyperlink r:id="rId12" w:tooltip="Język angielski" w:history="1">
              <w:r w:rsidRPr="00D21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ang</w:t>
              </w:r>
            </w:hyperlink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1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D21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ead</w:t>
            </w:r>
            <w:proofErr w:type="spellEnd"/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w (</w:t>
            </w:r>
            <w:hyperlink r:id="rId13" w:tooltip="Język angielski" w:history="1">
              <w:r w:rsidRPr="00D21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ang</w:t>
              </w:r>
            </w:hyperlink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1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</w:t>
            </w:r>
            <w:r w:rsidRPr="00D21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rite</w:t>
            </w:r>
            <w:proofErr w:type="spellEnd"/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x (</w:t>
            </w:r>
            <w:hyperlink r:id="rId14" w:tooltip="Język angielski" w:history="1">
              <w:r w:rsidRPr="00D21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ang</w:t>
              </w:r>
            </w:hyperlink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1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D21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</w:t>
            </w:r>
            <w:r w:rsidRPr="00D21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ecute</w:t>
            </w:r>
            <w:proofErr w:type="spellEnd"/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A2477C" w:rsidRDefault="00A2477C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>Aby zapisać uprawnienia w systemie numerycznym należy dodać liczby odpowiadające uprawnieniom, które chcemy przyznać. Należy tak postąpić osobno dla właściciela, grupy oraz innych, np. właściciel – wszystkie prawa, grupa – odczyt, inni – brak należy zapisać jako: 740.</w:t>
      </w:r>
    </w:p>
    <w:p w:rsidR="00D21561" w:rsidRPr="00D21561" w:rsidRDefault="00D21561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77C" w:rsidRPr="00D21561" w:rsidRDefault="00A2477C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Aby zapisać uprawnienia w systemie znakowym należy wpisać znak </w:t>
      </w: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następnie znak:</w:t>
      </w:r>
    </w:p>
    <w:p w:rsidR="00A2477C" w:rsidRPr="00D21561" w:rsidRDefault="00A2477C" w:rsidP="00A24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jeżeli chcemy dodać uprawnienia,</w:t>
      </w:r>
    </w:p>
    <w:p w:rsidR="00A2477C" w:rsidRPr="00D21561" w:rsidRDefault="00A2477C" w:rsidP="00A24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jeżeli chcemy odebrać uprawnienia,</w:t>
      </w:r>
    </w:p>
    <w:p w:rsidR="00A2477C" w:rsidRPr="00D21561" w:rsidRDefault="00A2477C" w:rsidP="00A24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jeżeli chcemy zmienić uprawnienia (tzn. przypisać takie, jakie podamy),</w:t>
      </w:r>
    </w:p>
    <w:p w:rsidR="001B2378" w:rsidRPr="00D21561" w:rsidRDefault="00A2477C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a następnie odpowiednie oznaczenia z tabeli. </w:t>
      </w:r>
    </w:p>
    <w:p w:rsidR="001B2378" w:rsidRPr="00D21561" w:rsidRDefault="001B2378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378" w:rsidRPr="00D21561" w:rsidRDefault="001B2378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378" w:rsidRPr="00D21561" w:rsidRDefault="001B2378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77C" w:rsidRPr="00D21561" w:rsidRDefault="00A2477C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Po przecinku można dopisać kolejne uprawnienia (np. </w:t>
      </w:r>
      <w:r w:rsidRPr="00D21561">
        <w:rPr>
          <w:rFonts w:ascii="Courier New" w:eastAsia="Times New Roman" w:hAnsi="Courier New" w:cs="Courier New"/>
          <w:sz w:val="20"/>
        </w:rPr>
        <w:t>u=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rwx,g+rw,o-r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wprowadza następujące zmiany:</w:t>
      </w:r>
    </w:p>
    <w:p w:rsidR="00A2477C" w:rsidRPr="00D21561" w:rsidRDefault="00A2477C" w:rsidP="00A247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>dla właściciela – ustawiono odczyt, zapis oraz wykonanie, ale to ostatnie tylko wtedy jeżeli ono już jest ustawione, w innych plikach pozostanie wyłączone,</w:t>
      </w:r>
    </w:p>
    <w:p w:rsidR="00A2477C" w:rsidRPr="00D21561" w:rsidRDefault="00A2477C" w:rsidP="00A247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>dla grupy – dodano odczyt i zapis,</w:t>
      </w:r>
    </w:p>
    <w:p w:rsidR="00A2477C" w:rsidRPr="00D21561" w:rsidRDefault="00A2477C" w:rsidP="00A247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>dla innych – odebrano odczyt.)</w:t>
      </w:r>
    </w:p>
    <w:p w:rsidR="00A2477C" w:rsidRPr="00D21561" w:rsidRDefault="00A2477C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By zobaczyć jakie prawa ma dany plik, lub katalog wystarczy użyć polecenia </w:t>
      </w:r>
      <w:hyperlink r:id="rId15" w:tooltip="Ls" w:history="1">
        <w:proofErr w:type="spellStart"/>
        <w:r w:rsidRPr="00D2156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ls</w:t>
        </w:r>
        <w:proofErr w:type="spellEnd"/>
      </w:hyperlink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z (opcją </w:t>
      </w:r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>-l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2477C" w:rsidRPr="00D21561" w:rsidRDefault="00A2477C" w:rsidP="00A2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 xml:space="preserve">$ </w:t>
      </w:r>
      <w:proofErr w:type="spellStart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>ls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 xml:space="preserve"> -l</w:t>
      </w:r>
    </w:p>
    <w:p w:rsidR="00A2477C" w:rsidRPr="00D21561" w:rsidRDefault="00A2477C" w:rsidP="00A2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>razem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 xml:space="preserve"> 2844</w:t>
      </w:r>
    </w:p>
    <w:p w:rsidR="00A2477C" w:rsidRPr="00D21561" w:rsidRDefault="00A2477C" w:rsidP="00A2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>drw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 xml:space="preserve">-r--r--    1 user   admin       4096 </w:t>
      </w:r>
      <w:proofErr w:type="spellStart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>maj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 xml:space="preserve"> 28 16:38 folder1/</w:t>
      </w:r>
    </w:p>
    <w:p w:rsidR="00A2477C" w:rsidRPr="00D21561" w:rsidRDefault="00A2477C" w:rsidP="00A2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>drwxrwxr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 xml:space="preserve">-x    6 user   admin       4096 </w:t>
      </w:r>
      <w:proofErr w:type="spellStart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>maj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 xml:space="preserve"> 25 19:18 folder2/</w:t>
      </w:r>
    </w:p>
    <w:p w:rsidR="00A2477C" w:rsidRPr="00D21561" w:rsidRDefault="00A2477C" w:rsidP="00A2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>drw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>-</w:t>
      </w:r>
      <w:proofErr w:type="spellStart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>rw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 xml:space="preserve">-r--    1 user   admin       4096 </w:t>
      </w:r>
      <w:proofErr w:type="spellStart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>maj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  <w:lang w:val="en-US"/>
        </w:rPr>
        <w:t xml:space="preserve"> 26 15:56 folder3/</w:t>
      </w:r>
    </w:p>
    <w:p w:rsidR="00051491" w:rsidRPr="00D21561" w:rsidRDefault="00051491" w:rsidP="00A2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051491" w:rsidRPr="00D21561" w:rsidRDefault="00051491" w:rsidP="00A2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051491" w:rsidRPr="00D21561" w:rsidRDefault="00051491" w:rsidP="00A2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051491" w:rsidRPr="00D21561" w:rsidRDefault="00051491" w:rsidP="00A2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A2477C" w:rsidRPr="00D21561" w:rsidRDefault="00A2477C" w:rsidP="00A247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1561">
        <w:rPr>
          <w:rFonts w:ascii="Times New Roman" w:eastAsia="Times New Roman" w:hAnsi="Times New Roman" w:cs="Times New Roman"/>
          <w:b/>
          <w:bCs/>
          <w:sz w:val="27"/>
          <w:szCs w:val="27"/>
        </w:rPr>
        <w:t>Tabela z interpretacją kodów ósemkowych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2626"/>
        <w:gridCol w:w="735"/>
      </w:tblGrid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Cyfra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Prawa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Litera</w:t>
            </w:r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Brak praw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---</w:t>
            </w:r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Wykonywanie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--x</w:t>
            </w:r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Zapis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-w-</w:t>
            </w:r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Zapis i wykonanie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-</w:t>
            </w: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wx</w:t>
            </w:r>
            <w:proofErr w:type="spellEnd"/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Odczyt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r--</w:t>
            </w:r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Odczyt i wykonanie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r-x</w:t>
            </w:r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Odczyt i zapis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rw</w:t>
            </w:r>
            <w:proofErr w:type="spellEnd"/>
            <w:r w:rsidRPr="00D21561">
              <w:rPr>
                <w:rFonts w:ascii="Courier New" w:eastAsia="Times New Roman" w:hAnsi="Courier New" w:cs="Courier New"/>
                <w:sz w:val="20"/>
              </w:rPr>
              <w:t>-</w:t>
            </w:r>
          </w:p>
        </w:tc>
      </w:tr>
      <w:tr w:rsidR="00A2477C" w:rsidRPr="00D21561" w:rsidTr="0073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Odczyt, zapis i wykonanie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rwx</w:t>
            </w:r>
            <w:proofErr w:type="spellEnd"/>
          </w:p>
        </w:tc>
      </w:tr>
    </w:tbl>
    <w:p w:rsidR="00051491" w:rsidRPr="00D21561" w:rsidRDefault="00051491" w:rsidP="00A247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77C" w:rsidRPr="00D21561" w:rsidRDefault="00A2477C" w:rsidP="00A247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Przykłady uprawnień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138"/>
        <w:gridCol w:w="6689"/>
      </w:tblGrid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Prawa dostępu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 liczbowa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</w:tr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-</w:t>
            </w: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rw</w:t>
            </w:r>
            <w:proofErr w:type="spellEnd"/>
            <w:r w:rsidRPr="00D21561">
              <w:rPr>
                <w:rFonts w:ascii="Courier New" w:eastAsia="Times New Roman" w:hAnsi="Courier New" w:cs="Courier New"/>
                <w:sz w:val="20"/>
              </w:rPr>
              <w:t>-------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Tylko właściciel ma prawo do odczytu i zapisu.</w:t>
            </w:r>
          </w:p>
        </w:tc>
      </w:tr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-</w:t>
            </w: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rw</w:t>
            </w:r>
            <w:proofErr w:type="spellEnd"/>
            <w:r w:rsidRPr="00D21561">
              <w:rPr>
                <w:rFonts w:ascii="Courier New" w:eastAsia="Times New Roman" w:hAnsi="Courier New" w:cs="Courier New"/>
                <w:sz w:val="20"/>
              </w:rPr>
              <w:t>-r--r--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Właściciel ma prawo do zapisu i odczytu, a reszta tylko prawo odczytu.</w:t>
            </w:r>
          </w:p>
        </w:tc>
      </w:tr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-</w:t>
            </w: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rw-rw-rw</w:t>
            </w:r>
            <w:proofErr w:type="spellEnd"/>
            <w:r w:rsidRPr="00D21561">
              <w:rPr>
                <w:rFonts w:ascii="Courier New" w:eastAsia="Times New Roman" w:hAnsi="Courier New" w:cs="Courier New"/>
                <w:sz w:val="2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Wszyscy mają prawo do odczytu i zapisu.</w:t>
            </w:r>
          </w:p>
        </w:tc>
      </w:tr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-</w:t>
            </w: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rwx</w:t>
            </w:r>
            <w:proofErr w:type="spellEnd"/>
            <w:r w:rsidRPr="00D21561">
              <w:rPr>
                <w:rFonts w:ascii="Courier New" w:eastAsia="Times New Roman" w:hAnsi="Courier New" w:cs="Courier New"/>
                <w:sz w:val="20"/>
              </w:rPr>
              <w:t>------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Tylko właściciel ma prawo do odczytu, zapisu, uruchomienia.</w:t>
            </w:r>
          </w:p>
        </w:tc>
      </w:tr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-</w:t>
            </w: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rwxr</w:t>
            </w:r>
            <w:proofErr w:type="spellEnd"/>
            <w:r w:rsidRPr="00D21561">
              <w:rPr>
                <w:rFonts w:ascii="Courier New" w:eastAsia="Times New Roman" w:hAnsi="Courier New" w:cs="Courier New"/>
                <w:sz w:val="20"/>
              </w:rPr>
              <w:t>-</w:t>
            </w: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xr</w:t>
            </w:r>
            <w:proofErr w:type="spellEnd"/>
            <w:r w:rsidRPr="00D21561">
              <w:rPr>
                <w:rFonts w:ascii="Courier New" w:eastAsia="Times New Roman" w:hAnsi="Courier New" w:cs="Courier New"/>
                <w:sz w:val="20"/>
              </w:rPr>
              <w:t>-x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Właściciel ma wszystkie prawa do pliku, reszta tylko prawo do odczytu i uruchomienia.</w:t>
            </w:r>
          </w:p>
        </w:tc>
      </w:tr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lastRenderedPageBreak/>
              <w:t>-</w:t>
            </w: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rwxrwxrwx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xxxxxxxx</w:t>
            </w:r>
            <w:proofErr w:type="spellEnd"/>
          </w:p>
        </w:tc>
      </w:tr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Courier New" w:eastAsia="Times New Roman" w:hAnsi="Courier New" w:cs="Courier New"/>
                <w:sz w:val="20"/>
              </w:rPr>
              <w:t>-</w:t>
            </w: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rwx</w:t>
            </w:r>
            <w:proofErr w:type="spellEnd"/>
            <w:r w:rsidRPr="00D21561">
              <w:rPr>
                <w:rFonts w:ascii="Courier New" w:eastAsia="Times New Roman" w:hAnsi="Courier New" w:cs="Courier New"/>
                <w:sz w:val="20"/>
              </w:rPr>
              <w:t>--x--</w:t>
            </w: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prawa ma właściciel, reszta tylko prawo uruchomienia.</w:t>
            </w:r>
          </w:p>
        </w:tc>
      </w:tr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drwx</w:t>
            </w:r>
            <w:proofErr w:type="spellEnd"/>
            <w:r w:rsidRPr="00D21561">
              <w:rPr>
                <w:rFonts w:ascii="Courier New" w:eastAsia="Times New Roman" w:hAnsi="Courier New" w:cs="Courier New"/>
                <w:sz w:val="20"/>
              </w:rPr>
              <w:t>------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Właściciel katalogu ma pełne prawa do niego (katalogi mają literkę 'd' na początku zamiast '-')</w:t>
            </w:r>
          </w:p>
        </w:tc>
      </w:tr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561">
              <w:rPr>
                <w:rFonts w:ascii="Courier New" w:eastAsia="Times New Roman" w:hAnsi="Courier New" w:cs="Courier New"/>
                <w:sz w:val="20"/>
              </w:rPr>
              <w:t>drwxr</w:t>
            </w:r>
            <w:proofErr w:type="spellEnd"/>
            <w:r w:rsidRPr="00D21561">
              <w:rPr>
                <w:rFonts w:ascii="Courier New" w:eastAsia="Times New Roman" w:hAnsi="Courier New" w:cs="Courier New"/>
                <w:sz w:val="20"/>
              </w:rPr>
              <w:t>--r--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Właściciel ma pełne prawa do katalogu, reszta ma prawo do odczytu.</w:t>
            </w:r>
          </w:p>
        </w:tc>
      </w:tr>
      <w:tr w:rsidR="00A2477C" w:rsidRPr="00D21561" w:rsidTr="00253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rwsr</w:t>
            </w:r>
            <w:proofErr w:type="spellEnd"/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xr</w:t>
            </w:r>
            <w:proofErr w:type="spellEnd"/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-x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4755</w:t>
            </w:r>
          </w:p>
        </w:tc>
        <w:tc>
          <w:tcPr>
            <w:tcW w:w="0" w:type="auto"/>
            <w:vAlign w:val="center"/>
            <w:hideMark/>
          </w:tcPr>
          <w:p w:rsidR="00A2477C" w:rsidRPr="00D21561" w:rsidRDefault="00A2477C" w:rsidP="00A2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Właściciel ma pełne prawa do pliku, grupa ma prawa odczytu i wykonania, reszta ma prawo odczytu i uruchamiania. Plik ma </w:t>
            </w:r>
            <w:hyperlink r:id="rId16" w:tooltip="Setuid" w:history="1">
              <w:r w:rsidRPr="00D21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atrybut SUID</w:t>
              </w:r>
            </w:hyperlink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(pierwsza cyfra w opcjach jest równa 4). Oznacza to, że plik wykonywalny, np. wywołuje proces i oddaje mu kontrole nad wykonaniem zadania. Bez opcji SUID proces działa z uprawnieniami użytkownika, który uruchomił plik, co czasami może powodować niewykonanie zadania, gdyż użytkownik nie miał dostatecznych uprawnień. Z opcją SUID proces pobiera uprawnienia właściciela pliku, najczęściej </w:t>
            </w:r>
            <w:proofErr w:type="spellStart"/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roota</w:t>
            </w:r>
            <w:proofErr w:type="spellEnd"/>
            <w:r w:rsidRPr="00D21561">
              <w:rPr>
                <w:rFonts w:ascii="Times New Roman" w:eastAsia="Times New Roman" w:hAnsi="Times New Roman" w:cs="Times New Roman"/>
                <w:sz w:val="24"/>
                <w:szCs w:val="24"/>
              </w:rPr>
              <w:t>. Polecenie ping i uprawnienia do pliku wykonywalnego są przykładem wykorzystania tej opcji.</w:t>
            </w:r>
          </w:p>
        </w:tc>
      </w:tr>
    </w:tbl>
    <w:p w:rsidR="00A2477C" w:rsidRPr="00D21561" w:rsidRDefault="00A2477C" w:rsidP="00A24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1561">
        <w:rPr>
          <w:rFonts w:ascii="Times New Roman" w:eastAsia="Times New Roman" w:hAnsi="Times New Roman" w:cs="Times New Roman"/>
          <w:b/>
          <w:bCs/>
          <w:sz w:val="36"/>
          <w:szCs w:val="36"/>
        </w:rPr>
        <w:t>Przykłady użycia</w:t>
      </w:r>
    </w:p>
    <w:p w:rsidR="00A2477C" w:rsidRPr="00D21561" w:rsidRDefault="00A2477C" w:rsidP="00A247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Courier New" w:eastAsia="Times New Roman" w:hAnsi="Courier New" w:cs="Courier New"/>
          <w:sz w:val="20"/>
        </w:rPr>
        <w:t xml:space="preserve">$ 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chmod</w:t>
      </w:r>
      <w:proofErr w:type="spellEnd"/>
      <w:r w:rsidRPr="00D21561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a+w</w:t>
      </w:r>
      <w:proofErr w:type="spellEnd"/>
      <w:r w:rsidRPr="00D21561">
        <w:rPr>
          <w:rFonts w:ascii="Courier New" w:eastAsia="Times New Roman" w:hAnsi="Courier New" w:cs="Courier New"/>
          <w:sz w:val="20"/>
        </w:rPr>
        <w:t xml:space="preserve"> plik.txt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— nadaje wszystkim uprawnienia do zmiany 'plik.txt',</w:t>
      </w:r>
    </w:p>
    <w:p w:rsidR="00A2477C" w:rsidRPr="00D21561" w:rsidRDefault="00A2477C" w:rsidP="00A247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Courier New" w:eastAsia="Times New Roman" w:hAnsi="Courier New" w:cs="Courier New"/>
          <w:sz w:val="20"/>
        </w:rPr>
        <w:t xml:space="preserve">$ 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chmod</w:t>
      </w:r>
      <w:proofErr w:type="spellEnd"/>
      <w:r w:rsidRPr="00D21561">
        <w:rPr>
          <w:rFonts w:ascii="Courier New" w:eastAsia="Times New Roman" w:hAnsi="Courier New" w:cs="Courier New"/>
          <w:sz w:val="20"/>
        </w:rPr>
        <w:t xml:space="preserve"> o-x plik.txt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— usuwa możliwość wykonywania 'plik.txt' przez pozostałych użytkowników,</w:t>
      </w:r>
    </w:p>
    <w:p w:rsidR="00A2477C" w:rsidRPr="00D21561" w:rsidRDefault="00A2477C" w:rsidP="00A247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Courier New" w:eastAsia="Times New Roman" w:hAnsi="Courier New" w:cs="Courier New"/>
          <w:sz w:val="20"/>
        </w:rPr>
        <w:t xml:space="preserve">$ 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chmod</w:t>
      </w:r>
      <w:proofErr w:type="spellEnd"/>
      <w:r w:rsidRPr="00D21561">
        <w:rPr>
          <w:rFonts w:ascii="Courier New" w:eastAsia="Times New Roman" w:hAnsi="Courier New" w:cs="Courier New"/>
          <w:sz w:val="20"/>
        </w:rPr>
        <w:t xml:space="preserve"> go=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rx</w:t>
      </w:r>
      <w:proofErr w:type="spellEnd"/>
      <w:r w:rsidRPr="00D21561">
        <w:rPr>
          <w:rFonts w:ascii="Courier New" w:eastAsia="Times New Roman" w:hAnsi="Courier New" w:cs="Courier New"/>
          <w:sz w:val="20"/>
        </w:rPr>
        <w:t xml:space="preserve"> plik.txt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— grupa oraz pozostali użytkownicy będą mogli tylko czytać i wykonywać.</w:t>
      </w:r>
    </w:p>
    <w:p w:rsidR="00A2477C" w:rsidRPr="00D21561" w:rsidRDefault="00A2477C" w:rsidP="00A247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Courier New" w:eastAsia="Times New Roman" w:hAnsi="Courier New" w:cs="Courier New"/>
          <w:sz w:val="20"/>
        </w:rPr>
        <w:t xml:space="preserve">$ 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chmod</w:t>
      </w:r>
      <w:proofErr w:type="spellEnd"/>
      <w:r w:rsidRPr="00D21561">
        <w:rPr>
          <w:rFonts w:ascii="Courier New" w:eastAsia="Times New Roman" w:hAnsi="Courier New" w:cs="Courier New"/>
          <w:sz w:val="20"/>
        </w:rPr>
        <w:t xml:space="preserve"> -R 777 /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home</w:t>
      </w:r>
      <w:proofErr w:type="spellEnd"/>
      <w:r w:rsidRPr="00D21561">
        <w:rPr>
          <w:rFonts w:ascii="Courier New" w:eastAsia="Times New Roman" w:hAnsi="Courier New" w:cs="Courier New"/>
          <w:sz w:val="20"/>
        </w:rPr>
        <w:t>/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user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— wszyscy będą mogli zmieniać zawartość katalogu </w:t>
      </w:r>
      <w:r w:rsidRPr="00D21561">
        <w:rPr>
          <w:rFonts w:ascii="Courier New" w:eastAsia="Times New Roman" w:hAnsi="Courier New" w:cs="Courier New"/>
          <w:sz w:val="20"/>
        </w:rPr>
        <w:t>/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home</w:t>
      </w:r>
      <w:proofErr w:type="spellEnd"/>
      <w:r w:rsidRPr="00D21561">
        <w:rPr>
          <w:rFonts w:ascii="Courier New" w:eastAsia="Times New Roman" w:hAnsi="Courier New" w:cs="Courier New"/>
          <w:sz w:val="20"/>
        </w:rPr>
        <w:t>/</w:t>
      </w:r>
      <w:proofErr w:type="spellStart"/>
      <w:r w:rsidRPr="00D21561">
        <w:rPr>
          <w:rFonts w:ascii="Courier New" w:eastAsia="Times New Roman" w:hAnsi="Courier New" w:cs="Courier New"/>
          <w:sz w:val="20"/>
        </w:rPr>
        <w:t>user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oraz jego podkatalogów, jak też czytać go i wykonywać zawarte w nim pliki</w:t>
      </w:r>
    </w:p>
    <w:p w:rsidR="00A2477C" w:rsidRPr="00D21561" w:rsidRDefault="00A2477C" w:rsidP="00A2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77C" w:rsidRPr="00D21561" w:rsidRDefault="00A2477C" w:rsidP="00A2477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W Linuksie istnieje specjalne prawo dostępu zwane </w:t>
      </w:r>
      <w:r w:rsidRPr="00D21561">
        <w:rPr>
          <w:rFonts w:ascii="Times New Roman" w:eastAsia="Times New Roman" w:hAnsi="Times New Roman" w:cs="Times New Roman"/>
          <w:b/>
          <w:bCs/>
          <w:sz w:val="27"/>
          <w:szCs w:val="27"/>
        </w:rPr>
        <w:t>SUID</w:t>
      </w: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21561">
        <w:rPr>
          <w:rFonts w:ascii="Times New Roman" w:eastAsia="Times New Roman" w:hAnsi="Times New Roman" w:cs="Times New Roman"/>
          <w:sz w:val="24"/>
          <w:szCs w:val="24"/>
        </w:rPr>
        <w:t>SetUID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). Normalnie program może być uruchomiony przez użytkownika który jest jego właścicielem, ale są sytuacje gdy program ( należący do </w:t>
      </w:r>
      <w:proofErr w:type="spellStart"/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>roota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) musi być uruchomiony przez osobę, do której nie należy (</w:t>
      </w:r>
      <w:proofErr w:type="spellStart"/>
      <w:r w:rsidRPr="00D21561">
        <w:rPr>
          <w:rFonts w:ascii="Times New Roman" w:eastAsia="Times New Roman" w:hAnsi="Times New Roman" w:cs="Times New Roman"/>
          <w:sz w:val="24"/>
          <w:szCs w:val="24"/>
        </w:rPr>
        <w:t>np.</w:t>
      </w:r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>ping</w:t>
      </w:r>
      <w:proofErr w:type="spellEnd"/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należy do </w:t>
      </w:r>
      <w:proofErr w:type="spellStart"/>
      <w:r w:rsidRPr="00D21561">
        <w:rPr>
          <w:rFonts w:ascii="Times New Roman" w:eastAsia="Times New Roman" w:hAnsi="Times New Roman" w:cs="Times New Roman"/>
          <w:i/>
          <w:iCs/>
          <w:sz w:val="24"/>
          <w:szCs w:val="24"/>
        </w:rPr>
        <w:t>roota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a mimo tego, może być uruchomiony przez innych użytkowników). Aby umożliwić pozostałym użytkownikom korzystanie z takich programów trzeba nadać im specjalny atrybut </w:t>
      </w: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SUID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. Aby to zrobić należy liczbę określającą prawa dostępu poprzedzić cyfrą </w:t>
      </w: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, przykład: </w:t>
      </w:r>
    </w:p>
    <w:p w:rsidR="00A2477C" w:rsidRPr="00D21561" w:rsidRDefault="00A2477C" w:rsidP="00A2477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21561">
        <w:rPr>
          <w:rFonts w:ascii="Courier New" w:eastAsia="Times New Roman" w:hAnsi="Courier New" w:cs="Courier New"/>
          <w:sz w:val="20"/>
          <w:szCs w:val="20"/>
        </w:rPr>
        <w:t>chmod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</w:rPr>
        <w:t xml:space="preserve"> 4755 /bin/ping</w:t>
      </w:r>
    </w:p>
    <w:p w:rsidR="00A2477C" w:rsidRPr="00D21561" w:rsidRDefault="00A2477C" w:rsidP="00A2477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lub w metodzie symbolicznej użyj opcji </w:t>
      </w:r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2477C" w:rsidRPr="00D21561" w:rsidRDefault="00A2477C" w:rsidP="00A2477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21561">
        <w:rPr>
          <w:rFonts w:ascii="Courier New" w:eastAsia="Times New Roman" w:hAnsi="Courier New" w:cs="Courier New"/>
          <w:sz w:val="20"/>
          <w:szCs w:val="20"/>
        </w:rPr>
        <w:t>chmod</w:t>
      </w:r>
      <w:proofErr w:type="spellEnd"/>
      <w:r w:rsidRPr="00D21561">
        <w:rPr>
          <w:rFonts w:ascii="Courier New" w:eastAsia="Times New Roman" w:hAnsi="Courier New" w:cs="Courier New"/>
          <w:sz w:val="20"/>
          <w:szCs w:val="20"/>
        </w:rPr>
        <w:t xml:space="preserve"> +s /bin/ping</w:t>
      </w:r>
    </w:p>
    <w:p w:rsidR="006576EB" w:rsidRPr="00D21561" w:rsidRDefault="00A2477C" w:rsidP="00A2477C">
      <w:pPr>
        <w:pStyle w:val="Akapitzlist"/>
      </w:pP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Prawa czytania, pisania i wykonania w takich plikach widoczne są jako </w:t>
      </w:r>
      <w:proofErr w:type="spellStart"/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rws</w:t>
      </w:r>
      <w:proofErr w:type="spellEnd"/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a nie </w:t>
      </w:r>
      <w:proofErr w:type="spellStart"/>
      <w:r w:rsidRPr="00D21561">
        <w:rPr>
          <w:rFonts w:ascii="Times New Roman" w:eastAsia="Times New Roman" w:hAnsi="Times New Roman" w:cs="Times New Roman"/>
          <w:b/>
          <w:bCs/>
          <w:sz w:val="24"/>
          <w:szCs w:val="24"/>
        </w:rPr>
        <w:t>rwx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 xml:space="preserve">Bardzo dobrym narzędziem do wykonania opisanych tu operacji jest </w:t>
      </w:r>
      <w:proofErr w:type="spellStart"/>
      <w:r w:rsidRPr="00D21561">
        <w:rPr>
          <w:rFonts w:ascii="Times New Roman" w:eastAsia="Times New Roman" w:hAnsi="Times New Roman" w:cs="Times New Roman"/>
          <w:sz w:val="24"/>
          <w:szCs w:val="24"/>
        </w:rPr>
        <w:t>MidnightCommander</w:t>
      </w:r>
      <w:proofErr w:type="spellEnd"/>
      <w:r w:rsidRPr="00D21561">
        <w:rPr>
          <w:rFonts w:ascii="Times New Roman" w:eastAsia="Times New Roman" w:hAnsi="Times New Roman" w:cs="Times New Roman"/>
          <w:sz w:val="24"/>
          <w:szCs w:val="24"/>
        </w:rPr>
        <w:t xml:space="preserve"> (MC).</w:t>
      </w:r>
    </w:p>
    <w:sectPr w:rsidR="006576EB" w:rsidRPr="00D21561" w:rsidSect="0065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094"/>
    <w:multiLevelType w:val="multilevel"/>
    <w:tmpl w:val="506A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2266F"/>
    <w:multiLevelType w:val="multilevel"/>
    <w:tmpl w:val="612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33DE2"/>
    <w:multiLevelType w:val="multilevel"/>
    <w:tmpl w:val="965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90800"/>
    <w:multiLevelType w:val="multilevel"/>
    <w:tmpl w:val="48D2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C0930"/>
    <w:multiLevelType w:val="multilevel"/>
    <w:tmpl w:val="A76E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7C"/>
    <w:rsid w:val="000219D1"/>
    <w:rsid w:val="00051491"/>
    <w:rsid w:val="001B2378"/>
    <w:rsid w:val="00232641"/>
    <w:rsid w:val="00253CD2"/>
    <w:rsid w:val="006576EB"/>
    <w:rsid w:val="006C7F28"/>
    <w:rsid w:val="00730825"/>
    <w:rsid w:val="007C77AC"/>
    <w:rsid w:val="00892433"/>
    <w:rsid w:val="00982F1C"/>
    <w:rsid w:val="00A2477C"/>
    <w:rsid w:val="00AF01D9"/>
    <w:rsid w:val="00B60350"/>
    <w:rsid w:val="00D21561"/>
    <w:rsid w:val="00D9145E"/>
    <w:rsid w:val="00ED7049"/>
    <w:rsid w:val="00E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24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A24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A24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A247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7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47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2477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47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2477C"/>
    <w:rPr>
      <w:color w:val="0000FF"/>
      <w:u w:val="single"/>
    </w:rPr>
  </w:style>
  <w:style w:type="character" w:customStyle="1" w:styleId="tocnumber">
    <w:name w:val="tocnumber"/>
    <w:basedOn w:val="Domylnaczcionkaakapitu"/>
    <w:rsid w:val="00A2477C"/>
  </w:style>
  <w:style w:type="character" w:customStyle="1" w:styleId="toctext">
    <w:name w:val="toctext"/>
    <w:basedOn w:val="Domylnaczcionkaakapitu"/>
    <w:rsid w:val="00A2477C"/>
  </w:style>
  <w:style w:type="character" w:customStyle="1" w:styleId="mw-headline">
    <w:name w:val="mw-headline"/>
    <w:basedOn w:val="Domylnaczcionkaakapitu"/>
    <w:rsid w:val="00A2477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4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477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A2477C"/>
    <w:rPr>
      <w:rFonts w:ascii="Courier New" w:eastAsia="Times New Roman" w:hAnsi="Courier New" w:cs="Courier New"/>
      <w:sz w:val="20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A2477C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24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24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A24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A24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A247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7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47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2477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47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2477C"/>
    <w:rPr>
      <w:color w:val="0000FF"/>
      <w:u w:val="single"/>
    </w:rPr>
  </w:style>
  <w:style w:type="character" w:customStyle="1" w:styleId="tocnumber">
    <w:name w:val="tocnumber"/>
    <w:basedOn w:val="Domylnaczcionkaakapitu"/>
    <w:rsid w:val="00A2477C"/>
  </w:style>
  <w:style w:type="character" w:customStyle="1" w:styleId="toctext">
    <w:name w:val="toctext"/>
    <w:basedOn w:val="Domylnaczcionkaakapitu"/>
    <w:rsid w:val="00A2477C"/>
  </w:style>
  <w:style w:type="character" w:customStyle="1" w:styleId="mw-headline">
    <w:name w:val="mw-headline"/>
    <w:basedOn w:val="Domylnaczcionkaakapitu"/>
    <w:rsid w:val="00A2477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4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477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A2477C"/>
    <w:rPr>
      <w:rFonts w:ascii="Courier New" w:eastAsia="Times New Roman" w:hAnsi="Courier New" w:cs="Courier New"/>
      <w:sz w:val="20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A2477C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2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UID" TargetMode="External"/><Relationship Id="rId13" Type="http://schemas.openxmlformats.org/officeDocument/2006/relationships/hyperlink" Target="https://pl.wikipedia.org/wiki/J%C4%99zyk_angielsk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.wikipedia.org/wiki/2_%28liczba%29" TargetMode="External"/><Relationship Id="rId12" Type="http://schemas.openxmlformats.org/officeDocument/2006/relationships/hyperlink" Target="https://pl.wikipedia.org/wiki/J%C4%99zyk_angiels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Setu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Unix" TargetMode="External"/><Relationship Id="rId11" Type="http://schemas.openxmlformats.org/officeDocument/2006/relationships/hyperlink" Target="https://pl.wikipedia.org/wiki/%C3%93semkowy_system_liczbow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Ls" TargetMode="External"/><Relationship Id="rId10" Type="http://schemas.openxmlformats.org/officeDocument/2006/relationships/hyperlink" Target="https://pl.wikipedia.org/wiki/Sticky_b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GID" TargetMode="External"/><Relationship Id="rId14" Type="http://schemas.openxmlformats.org/officeDocument/2006/relationships/hyperlink" Target="https://pl.wikipedia.org/wiki/J%C4%99zyk_angiel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ZSE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</dc:creator>
  <cp:lastModifiedBy>Aleksander Kawula</cp:lastModifiedBy>
  <cp:revision>2</cp:revision>
  <dcterms:created xsi:type="dcterms:W3CDTF">2024-10-18T12:20:00Z</dcterms:created>
  <dcterms:modified xsi:type="dcterms:W3CDTF">2024-10-18T12:20:00Z</dcterms:modified>
</cp:coreProperties>
</file>